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100" w:rsidRPr="00D8275B" w:rsidRDefault="003D2CEE" w:rsidP="00F97EBD">
      <w:pPr>
        <w:spacing w:beforeLines="50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芜湖</w:t>
      </w:r>
      <w:r w:rsidR="002D35A4" w:rsidRPr="00D8275B">
        <w:rPr>
          <w:rFonts w:asciiTheme="minorEastAsia" w:eastAsiaTheme="minorEastAsia" w:hAnsiTheme="minorEastAsia" w:hint="eastAsia"/>
          <w:b/>
          <w:sz w:val="44"/>
          <w:szCs w:val="44"/>
        </w:rPr>
        <w:t>专业技术人员继续教育在线</w:t>
      </w:r>
    </w:p>
    <w:p w:rsidR="00A94100" w:rsidRPr="00D8275B" w:rsidRDefault="00A94100" w:rsidP="00F97EBD">
      <w:pPr>
        <w:spacing w:beforeLines="50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D8275B">
        <w:rPr>
          <w:rFonts w:asciiTheme="minorEastAsia" w:eastAsiaTheme="minorEastAsia" w:hAnsiTheme="minorEastAsia" w:hint="eastAsia"/>
          <w:b/>
          <w:sz w:val="44"/>
          <w:szCs w:val="44"/>
        </w:rPr>
        <w:t>专业课</w:t>
      </w:r>
      <w:r w:rsidR="00DF72A9" w:rsidRPr="00D8275B">
        <w:rPr>
          <w:rFonts w:asciiTheme="minorEastAsia" w:eastAsiaTheme="minorEastAsia" w:hAnsiTheme="minorEastAsia" w:hint="eastAsia"/>
          <w:b/>
          <w:sz w:val="44"/>
          <w:szCs w:val="44"/>
        </w:rPr>
        <w:t>培训</w:t>
      </w:r>
      <w:r w:rsidR="00D8275B">
        <w:rPr>
          <w:rFonts w:asciiTheme="minorEastAsia" w:eastAsiaTheme="minorEastAsia" w:hAnsiTheme="minorEastAsia" w:hint="eastAsia"/>
          <w:b/>
          <w:sz w:val="44"/>
          <w:szCs w:val="44"/>
        </w:rPr>
        <w:t>流程</w:t>
      </w:r>
      <w:r w:rsidR="00BB32F8">
        <w:rPr>
          <w:rFonts w:asciiTheme="minorEastAsia" w:eastAsiaTheme="minorEastAsia" w:hAnsiTheme="minorEastAsia" w:hint="eastAsia"/>
          <w:b/>
          <w:sz w:val="44"/>
          <w:szCs w:val="44"/>
        </w:rPr>
        <w:t>2021</w:t>
      </w:r>
    </w:p>
    <w:p w:rsidR="007C0498" w:rsidRPr="00D8275B" w:rsidRDefault="000D4F9B" w:rsidP="00F97EBD">
      <w:pPr>
        <w:pStyle w:val="a7"/>
        <w:numPr>
          <w:ilvl w:val="0"/>
          <w:numId w:val="2"/>
        </w:numPr>
        <w:spacing w:beforeLines="50"/>
        <w:ind w:firstLineChars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报名缴费</w:t>
      </w:r>
    </w:p>
    <w:p w:rsidR="00D8275B" w:rsidRPr="0037781F" w:rsidRDefault="0037781F" w:rsidP="00F97EBD">
      <w:pPr>
        <w:spacing w:beforeLines="50"/>
        <w:ind w:firstLineChars="200" w:firstLine="640"/>
        <w:rPr>
          <w:rFonts w:ascii="仿宋" w:eastAsia="仿宋" w:hAnsi="仿宋"/>
          <w:sz w:val="32"/>
          <w:szCs w:val="32"/>
        </w:rPr>
      </w:pPr>
      <w:r w:rsidRPr="0037781F">
        <w:rPr>
          <w:rFonts w:ascii="仿宋" w:eastAsia="仿宋" w:hAnsi="仿宋" w:hint="eastAsia"/>
          <w:sz w:val="32"/>
          <w:szCs w:val="32"/>
        </w:rPr>
        <w:t>1、</w:t>
      </w:r>
      <w:r w:rsidR="00EA16EC">
        <w:rPr>
          <w:rFonts w:ascii="仿宋" w:eastAsia="仿宋" w:hAnsi="仿宋" w:hint="eastAsia"/>
          <w:sz w:val="32"/>
          <w:szCs w:val="32"/>
        </w:rPr>
        <w:t>芜湖广播电视大学为芜湖市人社部门指定的专业技术继续教育基地，每年度根据国家、省市</w:t>
      </w:r>
      <w:r w:rsidRPr="0037781F">
        <w:rPr>
          <w:rFonts w:ascii="仿宋" w:eastAsia="仿宋" w:hAnsi="仿宋" w:hint="eastAsia"/>
          <w:sz w:val="32"/>
          <w:szCs w:val="32"/>
        </w:rPr>
        <w:t>有关专业技术人员继续</w:t>
      </w:r>
      <w:r w:rsidR="00D8275B" w:rsidRPr="0037781F">
        <w:rPr>
          <w:rFonts w:ascii="仿宋" w:eastAsia="仿宋" w:hAnsi="仿宋" w:hint="eastAsia"/>
          <w:sz w:val="32"/>
          <w:szCs w:val="32"/>
        </w:rPr>
        <w:t>教育</w:t>
      </w:r>
      <w:r w:rsidRPr="0037781F">
        <w:rPr>
          <w:rFonts w:ascii="仿宋" w:eastAsia="仿宋" w:hAnsi="仿宋" w:hint="eastAsia"/>
          <w:sz w:val="32"/>
          <w:szCs w:val="32"/>
        </w:rPr>
        <w:t>文件要求，</w:t>
      </w:r>
      <w:r w:rsidR="00EA16EC">
        <w:rPr>
          <w:rFonts w:ascii="仿宋" w:eastAsia="仿宋" w:hAnsi="仿宋" w:hint="eastAsia"/>
          <w:sz w:val="32"/>
          <w:szCs w:val="32"/>
        </w:rPr>
        <w:t>组织开展</w:t>
      </w:r>
      <w:r w:rsidRPr="0037781F">
        <w:rPr>
          <w:rFonts w:ascii="仿宋" w:eastAsia="仿宋" w:hAnsi="仿宋" w:hint="eastAsia"/>
          <w:sz w:val="32"/>
          <w:szCs w:val="32"/>
        </w:rPr>
        <w:t>相关工作。</w:t>
      </w:r>
      <w:r w:rsidR="00EA16EC">
        <w:rPr>
          <w:rFonts w:ascii="仿宋" w:eastAsia="仿宋" w:hAnsi="仿宋" w:hint="eastAsia"/>
          <w:sz w:val="32"/>
          <w:szCs w:val="32"/>
        </w:rPr>
        <w:t>各专业继续教育文件会及时公布</w:t>
      </w:r>
      <w:r>
        <w:rPr>
          <w:rFonts w:ascii="仿宋" w:eastAsia="仿宋" w:hAnsi="仿宋" w:hint="eastAsia"/>
          <w:sz w:val="32"/>
          <w:szCs w:val="32"/>
        </w:rPr>
        <w:t>安徽</w:t>
      </w:r>
      <w:r w:rsidRPr="0037781F">
        <w:rPr>
          <w:rFonts w:ascii="仿宋" w:eastAsia="仿宋" w:hAnsi="仿宋" w:hint="eastAsia"/>
          <w:sz w:val="32"/>
          <w:szCs w:val="32"/>
        </w:rPr>
        <w:t>广播电视大学芜湖市分校</w:t>
      </w:r>
      <w:r>
        <w:rPr>
          <w:rFonts w:ascii="仿宋" w:eastAsia="仿宋" w:hAnsi="仿宋" w:hint="eastAsia"/>
          <w:sz w:val="32"/>
          <w:szCs w:val="32"/>
        </w:rPr>
        <w:t>网站</w:t>
      </w:r>
      <w:r w:rsidR="00EA16EC">
        <w:rPr>
          <w:rFonts w:ascii="仿宋" w:eastAsia="仿宋" w:hAnsi="仿宋" w:hint="eastAsia"/>
          <w:sz w:val="32"/>
          <w:szCs w:val="32"/>
        </w:rPr>
        <w:t>上</w:t>
      </w:r>
      <w:r>
        <w:rPr>
          <w:rFonts w:ascii="仿宋" w:eastAsia="仿宋" w:hAnsi="仿宋" w:hint="eastAsia"/>
          <w:sz w:val="32"/>
          <w:szCs w:val="32"/>
        </w:rPr>
        <w:t>，同时也会发至</w:t>
      </w:r>
      <w:proofErr w:type="gramStart"/>
      <w:r w:rsidR="00EA16EC">
        <w:rPr>
          <w:rFonts w:ascii="仿宋" w:eastAsia="仿宋" w:hAnsi="仿宋" w:hint="eastAsia"/>
          <w:sz w:val="32"/>
          <w:szCs w:val="32"/>
        </w:rPr>
        <w:t>各</w:t>
      </w:r>
      <w:r>
        <w:rPr>
          <w:rFonts w:ascii="仿宋" w:eastAsia="仿宋" w:hAnsi="仿宋" w:hint="eastAsia"/>
          <w:sz w:val="32"/>
          <w:szCs w:val="32"/>
        </w:rPr>
        <w:t>继续</w:t>
      </w:r>
      <w:proofErr w:type="gramEnd"/>
      <w:r>
        <w:rPr>
          <w:rFonts w:ascii="仿宋" w:eastAsia="仿宋" w:hAnsi="仿宋" w:hint="eastAsia"/>
          <w:sz w:val="32"/>
          <w:szCs w:val="32"/>
        </w:rPr>
        <w:t>教育QQ</w:t>
      </w:r>
      <w:r w:rsidR="00EA16EC">
        <w:rPr>
          <w:rFonts w:ascii="仿宋" w:eastAsia="仿宋" w:hAnsi="仿宋" w:hint="eastAsia"/>
          <w:sz w:val="32"/>
          <w:szCs w:val="32"/>
        </w:rPr>
        <w:t>群里，请各位学员</w:t>
      </w:r>
      <w:r>
        <w:rPr>
          <w:rFonts w:ascii="仿宋" w:eastAsia="仿宋" w:hAnsi="仿宋" w:hint="eastAsia"/>
          <w:sz w:val="32"/>
          <w:szCs w:val="32"/>
        </w:rPr>
        <w:t>予以关注和了解</w:t>
      </w:r>
      <w:r w:rsidR="000D4F9B">
        <w:rPr>
          <w:rFonts w:ascii="仿宋" w:eastAsia="仿宋" w:hAnsi="仿宋" w:hint="eastAsia"/>
          <w:sz w:val="32"/>
          <w:szCs w:val="32"/>
        </w:rPr>
        <w:t>。</w:t>
      </w:r>
    </w:p>
    <w:p w:rsidR="0037781F" w:rsidRDefault="0037781F" w:rsidP="0037781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7781F">
        <w:rPr>
          <w:rFonts w:ascii="仿宋" w:eastAsia="仿宋" w:hAnsi="仿宋" w:hint="eastAsia"/>
          <w:sz w:val="32"/>
          <w:szCs w:val="32"/>
        </w:rPr>
        <w:t>2、</w:t>
      </w:r>
      <w:r w:rsidR="00D31B0B">
        <w:rPr>
          <w:rFonts w:ascii="仿宋" w:eastAsia="仿宋" w:hAnsi="仿宋" w:hint="eastAsia"/>
          <w:sz w:val="32"/>
          <w:szCs w:val="32"/>
        </w:rPr>
        <w:t>各专业专业课</w:t>
      </w:r>
      <w:r w:rsidR="00BB32F8">
        <w:rPr>
          <w:rFonts w:ascii="仿宋" w:eastAsia="仿宋" w:hAnsi="仿宋" w:hint="eastAsia"/>
          <w:sz w:val="32"/>
          <w:szCs w:val="32"/>
        </w:rPr>
        <w:t>报名缴费在芜湖电大</w:t>
      </w:r>
      <w:r w:rsidR="00F733CD">
        <w:rPr>
          <w:rFonts w:ascii="仿宋" w:eastAsia="仿宋" w:hAnsi="仿宋" w:hint="eastAsia"/>
          <w:sz w:val="32"/>
          <w:szCs w:val="32"/>
        </w:rPr>
        <w:t>培训处芜湖市</w:t>
      </w:r>
      <w:r w:rsidR="00BB32F8">
        <w:rPr>
          <w:rFonts w:ascii="仿宋" w:eastAsia="仿宋" w:hAnsi="仿宋" w:hint="eastAsia"/>
          <w:sz w:val="32"/>
          <w:szCs w:val="32"/>
        </w:rPr>
        <w:t>继续教育基地现场</w:t>
      </w:r>
      <w:r>
        <w:rPr>
          <w:rFonts w:ascii="仿宋" w:eastAsia="仿宋" w:hAnsi="仿宋" w:hint="eastAsia"/>
          <w:sz w:val="32"/>
          <w:szCs w:val="32"/>
        </w:rPr>
        <w:t>进行；</w:t>
      </w:r>
    </w:p>
    <w:p w:rsidR="00ED2F7E" w:rsidRDefault="000D4F9B" w:rsidP="00ED2F7E">
      <w:pPr>
        <w:widowControl/>
        <w:spacing w:line="360" w:lineRule="auto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bidi="en-US"/>
        </w:rPr>
      </w:pPr>
      <w:r>
        <w:rPr>
          <w:rFonts w:ascii="仿宋" w:eastAsia="仿宋" w:hAnsi="仿宋" w:hint="eastAsia"/>
          <w:sz w:val="32"/>
          <w:szCs w:val="32"/>
        </w:rPr>
        <w:t>学员按照</w:t>
      </w:r>
      <w:r w:rsidR="00BB32F8">
        <w:rPr>
          <w:rFonts w:ascii="仿宋" w:eastAsia="仿宋" w:hAnsi="仿宋" w:hint="eastAsia"/>
          <w:sz w:val="32"/>
          <w:szCs w:val="32"/>
        </w:rPr>
        <w:t>规定报名时间，</w:t>
      </w:r>
      <w:r w:rsidR="00151D2F">
        <w:rPr>
          <w:rFonts w:ascii="仿宋" w:eastAsia="仿宋" w:hAnsi="仿宋" w:hint="eastAsia"/>
          <w:sz w:val="32"/>
          <w:szCs w:val="32"/>
        </w:rPr>
        <w:t>填写</w:t>
      </w:r>
      <w:r w:rsidR="00BB32F8">
        <w:rPr>
          <w:rFonts w:ascii="仿宋" w:eastAsia="仿宋" w:hAnsi="仿宋" w:hint="eastAsia"/>
          <w:sz w:val="32"/>
          <w:szCs w:val="32"/>
        </w:rPr>
        <w:t>好</w:t>
      </w:r>
      <w:r w:rsidR="00151D2F">
        <w:rPr>
          <w:rFonts w:ascii="仿宋" w:eastAsia="仿宋" w:hAnsi="仿宋" w:hint="eastAsia"/>
          <w:sz w:val="32"/>
          <w:szCs w:val="32"/>
        </w:rPr>
        <w:t>报名表</w:t>
      </w:r>
      <w:r w:rsidR="00BB32F8">
        <w:rPr>
          <w:rFonts w:ascii="仿宋" w:eastAsia="仿宋" w:hAnsi="仿宋" w:hint="eastAsia"/>
          <w:sz w:val="32"/>
          <w:szCs w:val="32"/>
        </w:rPr>
        <w:t>，到芜湖电大</w:t>
      </w:r>
      <w:r w:rsidR="009B301A">
        <w:rPr>
          <w:rFonts w:ascii="仿宋" w:eastAsia="仿宋" w:hAnsi="仿宋" w:hint="eastAsia"/>
          <w:kern w:val="0"/>
          <w:sz w:val="32"/>
          <w:szCs w:val="32"/>
          <w:lang w:bidi="en-US"/>
        </w:rPr>
        <w:t>（</w:t>
      </w:r>
      <w:proofErr w:type="gramStart"/>
      <w:r w:rsidR="009B301A">
        <w:rPr>
          <w:rFonts w:ascii="仿宋" w:eastAsia="仿宋" w:hAnsi="仿宋" w:hint="eastAsia"/>
          <w:kern w:val="0"/>
          <w:sz w:val="32"/>
          <w:szCs w:val="32"/>
          <w:lang w:bidi="en-US"/>
        </w:rPr>
        <w:t>远教楼</w:t>
      </w:r>
      <w:proofErr w:type="gramEnd"/>
      <w:r w:rsidR="009B301A">
        <w:rPr>
          <w:rFonts w:ascii="仿宋" w:eastAsia="仿宋" w:hAnsi="仿宋" w:hint="eastAsia"/>
          <w:kern w:val="0"/>
          <w:sz w:val="32"/>
          <w:szCs w:val="32"/>
          <w:lang w:bidi="en-US"/>
        </w:rPr>
        <w:t>8</w:t>
      </w:r>
      <w:proofErr w:type="gramStart"/>
      <w:r w:rsidR="00BB32F8">
        <w:rPr>
          <w:rFonts w:ascii="仿宋" w:eastAsia="仿宋" w:hAnsi="仿宋" w:hint="eastAsia"/>
          <w:kern w:val="0"/>
          <w:sz w:val="32"/>
          <w:szCs w:val="32"/>
          <w:lang w:bidi="en-US"/>
        </w:rPr>
        <w:t>楼</w:t>
      </w:r>
      <w:r w:rsidR="00D31B0B">
        <w:rPr>
          <w:rFonts w:ascii="仿宋" w:eastAsia="仿宋" w:hAnsi="仿宋" w:hint="eastAsia"/>
          <w:kern w:val="0"/>
          <w:sz w:val="32"/>
          <w:szCs w:val="32"/>
          <w:lang w:bidi="en-US"/>
        </w:rPr>
        <w:t>培训</w:t>
      </w:r>
      <w:proofErr w:type="gramEnd"/>
      <w:r w:rsidR="00D31B0B">
        <w:rPr>
          <w:rFonts w:ascii="仿宋" w:eastAsia="仿宋" w:hAnsi="仿宋" w:hint="eastAsia"/>
          <w:kern w:val="0"/>
          <w:sz w:val="32"/>
          <w:szCs w:val="32"/>
          <w:lang w:bidi="en-US"/>
        </w:rPr>
        <w:t>处</w:t>
      </w:r>
      <w:r w:rsidR="00BB32F8">
        <w:rPr>
          <w:rFonts w:ascii="仿宋" w:eastAsia="仿宋" w:hAnsi="仿宋" w:hint="eastAsia"/>
          <w:kern w:val="0"/>
          <w:sz w:val="32"/>
          <w:szCs w:val="32"/>
          <w:lang w:bidi="en-US"/>
        </w:rPr>
        <w:t>）现场报名缴费参加专业课学习</w:t>
      </w:r>
      <w:r w:rsidR="009B301A">
        <w:rPr>
          <w:rFonts w:ascii="仿宋" w:eastAsia="仿宋" w:hAnsi="仿宋" w:hint="eastAsia"/>
          <w:kern w:val="0"/>
          <w:sz w:val="32"/>
          <w:szCs w:val="32"/>
          <w:lang w:bidi="en-US"/>
        </w:rPr>
        <w:t>。</w:t>
      </w:r>
    </w:p>
    <w:p w:rsidR="00EE2631" w:rsidRPr="009B301A" w:rsidRDefault="009B301A" w:rsidP="009B301A">
      <w:pPr>
        <w:widowControl/>
        <w:spacing w:line="360" w:lineRule="auto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bidi="en-US"/>
        </w:rPr>
      </w:pPr>
      <w:r>
        <w:rPr>
          <w:rFonts w:ascii="仿宋" w:eastAsia="仿宋" w:hAnsi="仿宋" w:hint="eastAsia"/>
          <w:kern w:val="0"/>
          <w:sz w:val="32"/>
          <w:szCs w:val="32"/>
          <w:lang w:bidi="en-US"/>
        </w:rPr>
        <w:t>3、报名缴费结束后，</w:t>
      </w:r>
      <w:r w:rsidR="00151D2F">
        <w:rPr>
          <w:rFonts w:ascii="仿宋" w:eastAsia="仿宋" w:hAnsi="仿宋" w:hint="eastAsia"/>
          <w:kern w:val="0"/>
          <w:sz w:val="32"/>
          <w:szCs w:val="32"/>
          <w:lang w:bidi="en-US"/>
        </w:rPr>
        <w:t>芜湖电大培训处会及时与省电大协调</w:t>
      </w:r>
      <w:r>
        <w:rPr>
          <w:rFonts w:ascii="仿宋" w:eastAsia="仿宋" w:hAnsi="仿宋" w:hint="eastAsia"/>
          <w:kern w:val="0"/>
          <w:sz w:val="32"/>
          <w:szCs w:val="32"/>
          <w:lang w:bidi="en-US"/>
        </w:rPr>
        <w:t>开通专业课培训项目。并在</w:t>
      </w:r>
      <w:r>
        <w:rPr>
          <w:rFonts w:ascii="仿宋" w:eastAsia="仿宋" w:hAnsi="仿宋" w:hint="eastAsia"/>
          <w:sz w:val="32"/>
          <w:szCs w:val="32"/>
        </w:rPr>
        <w:t>继续教育QQ</w:t>
      </w:r>
      <w:r w:rsidR="00EA16EC">
        <w:rPr>
          <w:rFonts w:ascii="仿宋" w:eastAsia="仿宋" w:hAnsi="仿宋" w:hint="eastAsia"/>
          <w:sz w:val="32"/>
          <w:szCs w:val="32"/>
        </w:rPr>
        <w:t>群里发布开课通知，请学员</w:t>
      </w:r>
      <w:r>
        <w:rPr>
          <w:rFonts w:ascii="仿宋" w:eastAsia="仿宋" w:hAnsi="仿宋" w:hint="eastAsia"/>
          <w:sz w:val="32"/>
          <w:szCs w:val="32"/>
        </w:rPr>
        <w:t>们予以</w:t>
      </w:r>
      <w:r w:rsidR="00D31B0B">
        <w:rPr>
          <w:rFonts w:ascii="仿宋" w:eastAsia="仿宋" w:hAnsi="仿宋" w:hint="eastAsia"/>
          <w:sz w:val="32"/>
          <w:szCs w:val="32"/>
        </w:rPr>
        <w:t>及时</w:t>
      </w:r>
      <w:r>
        <w:rPr>
          <w:rFonts w:ascii="仿宋" w:eastAsia="仿宋" w:hAnsi="仿宋" w:hint="eastAsia"/>
          <w:sz w:val="32"/>
          <w:szCs w:val="32"/>
        </w:rPr>
        <w:t>关注和了解，以免影响学习。</w:t>
      </w:r>
    </w:p>
    <w:p w:rsidR="00A94100" w:rsidRPr="00D8275B" w:rsidRDefault="000B3402" w:rsidP="00F97EBD">
      <w:pPr>
        <w:spacing w:beforeLines="50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D8275B">
        <w:rPr>
          <w:rFonts w:ascii="仿宋" w:eastAsia="仿宋" w:hAnsi="仿宋" w:hint="eastAsia"/>
          <w:b/>
          <w:sz w:val="32"/>
          <w:szCs w:val="32"/>
        </w:rPr>
        <w:t>二</w:t>
      </w:r>
      <w:r w:rsidR="00A94100" w:rsidRPr="00D8275B">
        <w:rPr>
          <w:rFonts w:ascii="仿宋" w:eastAsia="仿宋" w:hAnsi="仿宋" w:hint="eastAsia"/>
          <w:b/>
          <w:sz w:val="32"/>
          <w:szCs w:val="32"/>
        </w:rPr>
        <w:t>、</w:t>
      </w:r>
      <w:r w:rsidR="002D35A4" w:rsidRPr="00D8275B">
        <w:rPr>
          <w:rFonts w:ascii="仿宋" w:eastAsia="仿宋" w:hAnsi="仿宋" w:hint="eastAsia"/>
          <w:b/>
          <w:sz w:val="32"/>
          <w:szCs w:val="32"/>
        </w:rPr>
        <w:t>专业课</w:t>
      </w:r>
      <w:r w:rsidR="00DF72A9" w:rsidRPr="00D8275B">
        <w:rPr>
          <w:rFonts w:ascii="仿宋" w:eastAsia="仿宋" w:hAnsi="仿宋" w:hint="eastAsia"/>
          <w:b/>
          <w:sz w:val="32"/>
          <w:szCs w:val="32"/>
        </w:rPr>
        <w:t>培训</w:t>
      </w:r>
      <w:r w:rsidR="002D35A4" w:rsidRPr="00D8275B">
        <w:rPr>
          <w:rFonts w:ascii="仿宋" w:eastAsia="仿宋" w:hAnsi="仿宋" w:hint="eastAsia"/>
          <w:b/>
          <w:sz w:val="32"/>
          <w:szCs w:val="32"/>
        </w:rPr>
        <w:t>流程</w:t>
      </w:r>
    </w:p>
    <w:p w:rsidR="002D35A4" w:rsidRPr="00D8275B" w:rsidRDefault="002D35A4" w:rsidP="007C049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8275B">
        <w:rPr>
          <w:rFonts w:ascii="仿宋" w:eastAsia="仿宋" w:hAnsi="仿宋"/>
          <w:sz w:val="32"/>
          <w:szCs w:val="32"/>
        </w:rPr>
        <w:t>打开网页：</w:t>
      </w:r>
      <w:r w:rsidR="00B66755" w:rsidRPr="00B66755">
        <w:fldChar w:fldCharType="begin"/>
      </w:r>
      <w:r w:rsidR="00FA22EA" w:rsidRPr="00D8275B">
        <w:rPr>
          <w:rFonts w:ascii="仿宋" w:eastAsia="仿宋" w:hAnsi="仿宋"/>
          <w:sz w:val="32"/>
          <w:szCs w:val="32"/>
        </w:rPr>
        <w:instrText xml:space="preserve"> HYPERLINK "http://www.zjzx.ah.cn——" </w:instrText>
      </w:r>
      <w:r w:rsidR="00B66755" w:rsidRPr="00B66755">
        <w:fldChar w:fldCharType="separate"/>
      </w:r>
      <w:r w:rsidRPr="00D8275B">
        <w:rPr>
          <w:rStyle w:val="a5"/>
          <w:rFonts w:ascii="仿宋" w:eastAsia="仿宋" w:hAnsi="仿宋"/>
          <w:color w:val="auto"/>
          <w:sz w:val="32"/>
          <w:szCs w:val="32"/>
          <w:u w:val="none"/>
        </w:rPr>
        <w:t>www.zjzx.ah.cn——</w:t>
      </w:r>
      <w:r w:rsidR="00B66755" w:rsidRPr="00D8275B">
        <w:rPr>
          <w:rStyle w:val="a5"/>
          <w:rFonts w:ascii="仿宋" w:eastAsia="仿宋" w:hAnsi="仿宋"/>
          <w:color w:val="auto"/>
          <w:sz w:val="32"/>
          <w:szCs w:val="32"/>
          <w:u w:val="none"/>
        </w:rPr>
        <w:fldChar w:fldCharType="end"/>
      </w:r>
      <w:r w:rsidRPr="00D8275B">
        <w:rPr>
          <w:rFonts w:ascii="仿宋" w:eastAsia="仿宋" w:hAnsi="仿宋" w:hint="eastAsia"/>
          <w:sz w:val="32"/>
          <w:szCs w:val="32"/>
        </w:rPr>
        <w:t>点击“芜湖市专业课培训”</w:t>
      </w:r>
      <w:r w:rsidRPr="00D8275B">
        <w:rPr>
          <w:rFonts w:ascii="仿宋" w:eastAsia="仿宋" w:hAnsi="仿宋"/>
          <w:sz w:val="32"/>
          <w:szCs w:val="32"/>
        </w:rPr>
        <w:t>——</w:t>
      </w:r>
      <w:r w:rsidRPr="00D8275B">
        <w:rPr>
          <w:rFonts w:ascii="仿宋" w:eastAsia="仿宋" w:hAnsi="仿宋" w:hint="eastAsia"/>
          <w:sz w:val="32"/>
          <w:szCs w:val="32"/>
        </w:rPr>
        <w:t>登陆</w:t>
      </w:r>
      <w:r w:rsidRPr="00D8275B">
        <w:rPr>
          <w:rFonts w:ascii="仿宋" w:eastAsia="仿宋" w:hAnsi="仿宋"/>
          <w:sz w:val="32"/>
          <w:szCs w:val="32"/>
        </w:rPr>
        <w:t>——进入我的学习空间</w:t>
      </w:r>
      <w:r w:rsidRPr="00D8275B">
        <w:rPr>
          <w:rFonts w:ascii="仿宋" w:eastAsia="仿宋" w:hAnsi="仿宋" w:hint="eastAsia"/>
          <w:sz w:val="32"/>
          <w:szCs w:val="32"/>
        </w:rPr>
        <w:t>——</w:t>
      </w:r>
      <w:r w:rsidRPr="00D8275B">
        <w:rPr>
          <w:rFonts w:ascii="仿宋" w:eastAsia="仿宋" w:hAnsi="仿宋"/>
          <w:sz w:val="32"/>
          <w:szCs w:val="32"/>
        </w:rPr>
        <w:t>开始课程学习——完成</w:t>
      </w:r>
      <w:r w:rsidRPr="00D8275B">
        <w:rPr>
          <w:rFonts w:ascii="仿宋" w:eastAsia="仿宋" w:hAnsi="仿宋" w:hint="eastAsia"/>
          <w:sz w:val="32"/>
          <w:szCs w:val="32"/>
        </w:rPr>
        <w:t>课程学习——打印培训证书或学时证明</w:t>
      </w:r>
    </w:p>
    <w:p w:rsidR="00A94100" w:rsidRPr="00D8275B" w:rsidRDefault="000B3402" w:rsidP="007C0498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D8275B">
        <w:rPr>
          <w:rFonts w:ascii="仿宋" w:eastAsia="仿宋" w:hAnsi="仿宋" w:hint="eastAsia"/>
          <w:b/>
          <w:sz w:val="32"/>
          <w:szCs w:val="32"/>
        </w:rPr>
        <w:t>三</w:t>
      </w:r>
      <w:r w:rsidR="00A94100" w:rsidRPr="00D8275B">
        <w:rPr>
          <w:rFonts w:ascii="仿宋" w:eastAsia="仿宋" w:hAnsi="仿宋" w:hint="eastAsia"/>
          <w:b/>
          <w:sz w:val="32"/>
          <w:szCs w:val="32"/>
        </w:rPr>
        <w:t>、具体</w:t>
      </w:r>
      <w:r w:rsidR="00DF72A9" w:rsidRPr="00D8275B">
        <w:rPr>
          <w:rFonts w:ascii="仿宋" w:eastAsia="仿宋" w:hAnsi="仿宋" w:hint="eastAsia"/>
          <w:b/>
          <w:sz w:val="32"/>
          <w:szCs w:val="32"/>
        </w:rPr>
        <w:t>学习</w:t>
      </w:r>
      <w:r w:rsidR="00A94100" w:rsidRPr="00D8275B">
        <w:rPr>
          <w:rFonts w:ascii="仿宋" w:eastAsia="仿宋" w:hAnsi="仿宋" w:hint="eastAsia"/>
          <w:b/>
          <w:sz w:val="32"/>
          <w:szCs w:val="32"/>
        </w:rPr>
        <w:t>操作流程</w:t>
      </w:r>
    </w:p>
    <w:p w:rsidR="00A94100" w:rsidRPr="003D2CEE" w:rsidRDefault="00A94100" w:rsidP="003D2CE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D2CEE">
        <w:rPr>
          <w:rFonts w:ascii="仿宋" w:eastAsia="仿宋" w:hAnsi="仿宋" w:hint="eastAsia"/>
          <w:sz w:val="32"/>
          <w:szCs w:val="32"/>
        </w:rPr>
        <w:t>1、安徽专业技术人员继续教育在线网址：</w:t>
      </w:r>
      <w:r w:rsidRPr="003D2CEE">
        <w:rPr>
          <w:rFonts w:ascii="仿宋" w:eastAsia="仿宋" w:hAnsi="仿宋"/>
          <w:sz w:val="32"/>
          <w:szCs w:val="32"/>
        </w:rPr>
        <w:lastRenderedPageBreak/>
        <w:t>www.zjzx.ah.cn</w:t>
      </w:r>
    </w:p>
    <w:p w:rsidR="002D35A4" w:rsidRPr="003D2CEE" w:rsidRDefault="00A94100" w:rsidP="002A361C">
      <w:pPr>
        <w:rPr>
          <w:rFonts w:ascii="仿宋" w:eastAsia="仿宋" w:hAnsi="仿宋"/>
          <w:sz w:val="32"/>
          <w:szCs w:val="32"/>
        </w:rPr>
      </w:pPr>
      <w:r w:rsidRPr="003D2CEE">
        <w:rPr>
          <w:rFonts w:ascii="仿宋" w:eastAsia="仿宋" w:hAnsi="仿宋" w:hint="eastAsia"/>
          <w:sz w:val="32"/>
          <w:szCs w:val="32"/>
        </w:rPr>
        <w:t xml:space="preserve">   输入网址，打开网页</w:t>
      </w:r>
      <w:r w:rsidR="003D2CEE" w:rsidRPr="003D2CEE">
        <w:rPr>
          <w:rFonts w:ascii="仿宋" w:eastAsia="仿宋" w:hAnsi="仿宋" w:hint="eastAsia"/>
          <w:sz w:val="32"/>
          <w:szCs w:val="32"/>
        </w:rPr>
        <w:t>；</w:t>
      </w:r>
    </w:p>
    <w:p w:rsidR="00B9227C" w:rsidRPr="003D2CEE" w:rsidRDefault="00ED5DEF" w:rsidP="003D2CEE">
      <w:pPr>
        <w:widowControl/>
        <w:spacing w:line="360" w:lineRule="auto"/>
        <w:ind w:firstLineChars="98" w:firstLine="314"/>
        <w:jc w:val="left"/>
        <w:rPr>
          <w:rFonts w:ascii="仿宋" w:eastAsia="仿宋" w:hAnsi="仿宋"/>
          <w:kern w:val="0"/>
          <w:sz w:val="32"/>
          <w:szCs w:val="32"/>
          <w:lang w:bidi="en-US"/>
        </w:rPr>
      </w:pPr>
      <w:r w:rsidRPr="003D2CEE">
        <w:rPr>
          <w:rFonts w:ascii="仿宋" w:eastAsia="仿宋" w:hAnsi="仿宋" w:hint="eastAsia"/>
          <w:kern w:val="0"/>
          <w:sz w:val="32"/>
          <w:szCs w:val="32"/>
          <w:lang w:bidi="en-US"/>
        </w:rPr>
        <w:t>2、点击</w:t>
      </w:r>
      <w:r w:rsidR="002A361C" w:rsidRPr="003D2CEE">
        <w:rPr>
          <w:rFonts w:ascii="仿宋" w:eastAsia="仿宋" w:hAnsi="仿宋" w:hint="eastAsia"/>
          <w:kern w:val="0"/>
          <w:sz w:val="32"/>
          <w:szCs w:val="32"/>
          <w:lang w:bidi="en-US"/>
        </w:rPr>
        <w:t>页面左侧的</w:t>
      </w:r>
      <w:r w:rsidRPr="003D2CEE">
        <w:rPr>
          <w:rFonts w:ascii="仿宋" w:eastAsia="仿宋" w:hAnsi="仿宋" w:hint="eastAsia"/>
          <w:kern w:val="0"/>
          <w:sz w:val="32"/>
          <w:szCs w:val="32"/>
          <w:lang w:bidi="en-US"/>
        </w:rPr>
        <w:t>“芜湖市专业课培训”，进入培训项目</w:t>
      </w:r>
    </w:p>
    <w:p w:rsidR="002D35A4" w:rsidRPr="003D2CEE" w:rsidRDefault="00ED5DEF" w:rsidP="003D2CEE">
      <w:pPr>
        <w:widowControl/>
        <w:spacing w:line="360" w:lineRule="auto"/>
        <w:ind w:firstLineChars="150" w:firstLine="480"/>
        <w:jc w:val="left"/>
        <w:rPr>
          <w:rFonts w:ascii="仿宋" w:eastAsia="仿宋" w:hAnsi="仿宋"/>
          <w:kern w:val="0"/>
          <w:sz w:val="32"/>
          <w:szCs w:val="32"/>
          <w:lang w:bidi="en-US"/>
        </w:rPr>
      </w:pPr>
      <w:r w:rsidRPr="003D2CEE">
        <w:rPr>
          <w:rFonts w:ascii="仿宋" w:eastAsia="仿宋" w:hAnsi="仿宋" w:hint="eastAsia"/>
          <w:kern w:val="0"/>
          <w:sz w:val="32"/>
          <w:szCs w:val="32"/>
          <w:lang w:bidi="en-US"/>
        </w:rPr>
        <w:t>3、输入</w:t>
      </w:r>
      <w:r w:rsidR="002A361C" w:rsidRPr="003D2CEE">
        <w:rPr>
          <w:rFonts w:ascii="仿宋" w:eastAsia="仿宋" w:hAnsi="仿宋" w:hint="eastAsia"/>
          <w:kern w:val="0"/>
          <w:sz w:val="32"/>
          <w:szCs w:val="32"/>
          <w:lang w:bidi="en-US"/>
        </w:rPr>
        <w:t>用户名（本人身份证号）</w:t>
      </w:r>
      <w:r w:rsidRPr="003D2CEE">
        <w:rPr>
          <w:rFonts w:ascii="仿宋" w:eastAsia="仿宋" w:hAnsi="仿宋" w:hint="eastAsia"/>
          <w:kern w:val="0"/>
          <w:sz w:val="32"/>
          <w:szCs w:val="32"/>
          <w:lang w:bidi="en-US"/>
        </w:rPr>
        <w:t>和密码</w:t>
      </w:r>
      <w:r w:rsidR="002A361C" w:rsidRPr="003D2CEE">
        <w:rPr>
          <w:rFonts w:ascii="仿宋" w:eastAsia="仿宋" w:hAnsi="仿宋" w:hint="eastAsia"/>
          <w:kern w:val="0"/>
          <w:sz w:val="32"/>
          <w:szCs w:val="32"/>
          <w:lang w:bidi="en-US"/>
        </w:rPr>
        <w:t>（身份证后6位）</w:t>
      </w:r>
      <w:r w:rsidRPr="003D2CEE">
        <w:rPr>
          <w:rFonts w:ascii="仿宋" w:eastAsia="仿宋" w:hAnsi="仿宋" w:hint="eastAsia"/>
          <w:kern w:val="0"/>
          <w:sz w:val="32"/>
          <w:szCs w:val="32"/>
          <w:lang w:bidi="en-US"/>
        </w:rPr>
        <w:t>，登陆平台</w:t>
      </w:r>
    </w:p>
    <w:p w:rsidR="002D35A4" w:rsidRPr="003D2CEE" w:rsidRDefault="00804B87" w:rsidP="003D2CEE">
      <w:pPr>
        <w:widowControl/>
        <w:spacing w:line="360" w:lineRule="auto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bidi="en-US"/>
        </w:rPr>
      </w:pPr>
      <w:r w:rsidRPr="003D2CEE">
        <w:rPr>
          <w:rFonts w:ascii="仿宋" w:eastAsia="仿宋" w:hAnsi="仿宋" w:hint="eastAsia"/>
          <w:kern w:val="0"/>
          <w:sz w:val="32"/>
          <w:szCs w:val="32"/>
          <w:lang w:bidi="en-US"/>
        </w:rPr>
        <w:t>4、</w:t>
      </w:r>
      <w:r w:rsidR="00A32AEB" w:rsidRPr="003D2CEE">
        <w:rPr>
          <w:rFonts w:ascii="仿宋" w:eastAsia="仿宋" w:hAnsi="仿宋" w:hint="eastAsia"/>
          <w:kern w:val="0"/>
          <w:sz w:val="32"/>
          <w:szCs w:val="32"/>
          <w:lang w:bidi="en-US"/>
        </w:rPr>
        <w:t>进入“我的学习空间”，开始课程学习</w:t>
      </w:r>
    </w:p>
    <w:p w:rsidR="002D35A4" w:rsidRPr="003D2CEE" w:rsidRDefault="00F607B4" w:rsidP="003D2CEE">
      <w:pPr>
        <w:widowControl/>
        <w:spacing w:line="360" w:lineRule="auto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bidi="en-US"/>
        </w:rPr>
      </w:pPr>
      <w:r w:rsidRPr="003D2CEE">
        <w:rPr>
          <w:rFonts w:ascii="仿宋" w:eastAsia="仿宋" w:hAnsi="仿宋" w:hint="eastAsia"/>
          <w:kern w:val="0"/>
          <w:sz w:val="32"/>
          <w:szCs w:val="32"/>
          <w:lang w:bidi="en-US"/>
        </w:rPr>
        <w:t>5、在学习空间中点击“在学课程”，进入在学课程列表</w:t>
      </w:r>
    </w:p>
    <w:p w:rsidR="002D35A4" w:rsidRPr="003D2CEE" w:rsidRDefault="00DF72A9" w:rsidP="003D2CEE">
      <w:pPr>
        <w:widowControl/>
        <w:spacing w:line="360" w:lineRule="auto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bidi="en-US"/>
        </w:rPr>
      </w:pPr>
      <w:r w:rsidRPr="003D2CEE">
        <w:rPr>
          <w:rFonts w:ascii="仿宋" w:eastAsia="仿宋" w:hAnsi="仿宋" w:hint="eastAsia"/>
          <w:kern w:val="0"/>
          <w:sz w:val="32"/>
          <w:szCs w:val="32"/>
          <w:lang w:bidi="en-US"/>
        </w:rPr>
        <w:t>6、在所显示的课程列表中选择一门课程，点击“开始学习”，便进入具体课程学习界面</w:t>
      </w:r>
    </w:p>
    <w:p w:rsidR="002D35A4" w:rsidRPr="00D8275B" w:rsidRDefault="000B3402" w:rsidP="007C0498">
      <w:pPr>
        <w:widowControl/>
        <w:spacing w:line="360" w:lineRule="auto"/>
        <w:ind w:firstLineChars="200" w:firstLine="643"/>
        <w:jc w:val="left"/>
        <w:rPr>
          <w:rFonts w:ascii="仿宋" w:eastAsia="仿宋" w:hAnsi="仿宋"/>
          <w:b/>
          <w:kern w:val="0"/>
          <w:sz w:val="32"/>
          <w:szCs w:val="32"/>
          <w:lang w:bidi="en-US"/>
        </w:rPr>
      </w:pPr>
      <w:r w:rsidRPr="00D8275B">
        <w:rPr>
          <w:rFonts w:ascii="仿宋" w:eastAsia="仿宋" w:hAnsi="仿宋" w:hint="eastAsia"/>
          <w:b/>
          <w:kern w:val="0"/>
          <w:sz w:val="32"/>
          <w:szCs w:val="32"/>
          <w:lang w:bidi="en-US"/>
        </w:rPr>
        <w:t>四</w:t>
      </w:r>
      <w:r w:rsidR="00DF72A9" w:rsidRPr="00D8275B">
        <w:rPr>
          <w:rFonts w:ascii="仿宋" w:eastAsia="仿宋" w:hAnsi="仿宋" w:hint="eastAsia"/>
          <w:b/>
          <w:kern w:val="0"/>
          <w:sz w:val="32"/>
          <w:szCs w:val="32"/>
          <w:lang w:bidi="en-US"/>
        </w:rPr>
        <w:t>、证书、学时证明查看及打印</w:t>
      </w:r>
    </w:p>
    <w:p w:rsidR="00BB32F8" w:rsidRPr="00D8275B" w:rsidRDefault="00DF72A9" w:rsidP="00BB32F8">
      <w:pPr>
        <w:widowControl/>
        <w:spacing w:line="360" w:lineRule="auto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bidi="en-US"/>
        </w:rPr>
      </w:pPr>
      <w:r w:rsidRPr="00D8275B">
        <w:rPr>
          <w:rFonts w:ascii="仿宋" w:eastAsia="仿宋" w:hAnsi="仿宋" w:hint="eastAsia"/>
          <w:kern w:val="0"/>
          <w:sz w:val="32"/>
          <w:szCs w:val="32"/>
          <w:lang w:bidi="en-US"/>
        </w:rPr>
        <w:t>学员达到专业课程规定学习时长，完成项目学习，即可结业。在个人学习空间，点击左边栏的</w:t>
      </w:r>
      <w:r w:rsidR="005876D6" w:rsidRPr="00D8275B">
        <w:rPr>
          <w:rFonts w:ascii="仿宋" w:eastAsia="仿宋" w:hAnsi="仿宋" w:hint="eastAsia"/>
          <w:kern w:val="0"/>
          <w:sz w:val="32"/>
          <w:szCs w:val="32"/>
          <w:lang w:bidi="en-US"/>
        </w:rPr>
        <w:t>“</w:t>
      </w:r>
      <w:r w:rsidRPr="00D8275B">
        <w:rPr>
          <w:rFonts w:ascii="仿宋" w:eastAsia="仿宋" w:hAnsi="仿宋" w:hint="eastAsia"/>
          <w:kern w:val="0"/>
          <w:sz w:val="32"/>
          <w:szCs w:val="32"/>
          <w:lang w:bidi="en-US"/>
        </w:rPr>
        <w:t>我的培训证书</w:t>
      </w:r>
      <w:r w:rsidR="005876D6" w:rsidRPr="00D8275B">
        <w:rPr>
          <w:rFonts w:ascii="仿宋" w:eastAsia="仿宋" w:hAnsi="仿宋" w:hint="eastAsia"/>
          <w:kern w:val="0"/>
          <w:sz w:val="32"/>
          <w:szCs w:val="32"/>
          <w:lang w:bidi="en-US"/>
        </w:rPr>
        <w:t>”</w:t>
      </w:r>
      <w:r w:rsidR="00BB32F8">
        <w:rPr>
          <w:rFonts w:ascii="仿宋" w:eastAsia="仿宋" w:hAnsi="仿宋" w:hint="eastAsia"/>
          <w:kern w:val="0"/>
          <w:sz w:val="32"/>
          <w:szCs w:val="32"/>
          <w:lang w:bidi="en-US"/>
        </w:rPr>
        <w:t>项，即可查看并</w:t>
      </w:r>
      <w:r w:rsidRPr="00D8275B">
        <w:rPr>
          <w:rFonts w:ascii="仿宋" w:eastAsia="仿宋" w:hAnsi="仿宋" w:hint="eastAsia"/>
          <w:kern w:val="0"/>
          <w:sz w:val="32"/>
          <w:szCs w:val="32"/>
          <w:lang w:bidi="en-US"/>
        </w:rPr>
        <w:t>打印个人培训结业证书。如需打印学时证明，可在学习空间里的</w:t>
      </w:r>
      <w:r w:rsidR="005876D6" w:rsidRPr="00D8275B">
        <w:rPr>
          <w:rFonts w:ascii="仿宋" w:eastAsia="仿宋" w:hAnsi="仿宋" w:hint="eastAsia"/>
          <w:kern w:val="0"/>
          <w:sz w:val="32"/>
          <w:szCs w:val="32"/>
          <w:lang w:bidi="en-US"/>
        </w:rPr>
        <w:t>“</w:t>
      </w:r>
      <w:r w:rsidRPr="00D8275B">
        <w:rPr>
          <w:rFonts w:ascii="仿宋" w:eastAsia="仿宋" w:hAnsi="仿宋" w:hint="eastAsia"/>
          <w:kern w:val="0"/>
          <w:sz w:val="32"/>
          <w:szCs w:val="32"/>
          <w:lang w:bidi="en-US"/>
        </w:rPr>
        <w:t>培训学时统计</w:t>
      </w:r>
      <w:r w:rsidR="005876D6" w:rsidRPr="00D8275B">
        <w:rPr>
          <w:rFonts w:ascii="仿宋" w:eastAsia="仿宋" w:hAnsi="仿宋" w:hint="eastAsia"/>
          <w:kern w:val="0"/>
          <w:sz w:val="32"/>
          <w:szCs w:val="32"/>
          <w:lang w:bidi="en-US"/>
        </w:rPr>
        <w:t>”</w:t>
      </w:r>
      <w:r w:rsidRPr="00D8275B">
        <w:rPr>
          <w:rFonts w:ascii="仿宋" w:eastAsia="仿宋" w:hAnsi="仿宋" w:hint="eastAsia"/>
          <w:kern w:val="0"/>
          <w:sz w:val="32"/>
          <w:szCs w:val="32"/>
          <w:lang w:bidi="en-US"/>
        </w:rPr>
        <w:t>中查看，打印。</w:t>
      </w:r>
    </w:p>
    <w:p w:rsidR="006D5AA4" w:rsidRPr="00D8275B" w:rsidRDefault="006D5AA4" w:rsidP="007C0498">
      <w:pPr>
        <w:widowControl/>
        <w:spacing w:line="360" w:lineRule="auto"/>
        <w:ind w:firstLineChars="200" w:firstLine="643"/>
        <w:jc w:val="left"/>
        <w:rPr>
          <w:rFonts w:ascii="仿宋" w:eastAsia="仿宋" w:hAnsi="仿宋"/>
          <w:b/>
          <w:kern w:val="0"/>
          <w:sz w:val="32"/>
          <w:szCs w:val="32"/>
          <w:lang w:bidi="en-US"/>
        </w:rPr>
      </w:pPr>
      <w:r w:rsidRPr="00D8275B">
        <w:rPr>
          <w:rFonts w:ascii="仿宋" w:eastAsia="仿宋" w:hAnsi="仿宋" w:hint="eastAsia"/>
          <w:b/>
          <w:kern w:val="0"/>
          <w:sz w:val="32"/>
          <w:szCs w:val="32"/>
          <w:lang w:bidi="en-US"/>
        </w:rPr>
        <w:t>五、作业</w:t>
      </w:r>
    </w:p>
    <w:p w:rsidR="006D5AA4" w:rsidRDefault="00580623" w:rsidP="00BB32F8">
      <w:pPr>
        <w:widowControl/>
        <w:spacing w:line="360" w:lineRule="auto"/>
        <w:ind w:firstLine="660"/>
        <w:jc w:val="left"/>
        <w:rPr>
          <w:rFonts w:ascii="仿宋" w:eastAsia="仿宋" w:hAnsi="仿宋"/>
          <w:kern w:val="0"/>
          <w:sz w:val="32"/>
          <w:szCs w:val="32"/>
          <w:lang w:bidi="en-US"/>
        </w:rPr>
      </w:pPr>
      <w:r w:rsidRPr="00D8275B">
        <w:rPr>
          <w:rFonts w:ascii="仿宋" w:eastAsia="仿宋" w:hAnsi="仿宋" w:hint="eastAsia"/>
          <w:kern w:val="0"/>
          <w:sz w:val="32"/>
          <w:szCs w:val="32"/>
          <w:lang w:bidi="en-US"/>
        </w:rPr>
        <w:t>本次</w:t>
      </w:r>
      <w:r w:rsidR="006D5AA4" w:rsidRPr="00D8275B">
        <w:rPr>
          <w:rFonts w:ascii="仿宋" w:eastAsia="仿宋" w:hAnsi="仿宋" w:hint="eastAsia"/>
          <w:kern w:val="0"/>
          <w:sz w:val="32"/>
          <w:szCs w:val="32"/>
          <w:lang w:bidi="en-US"/>
        </w:rPr>
        <w:t>培训结束，</w:t>
      </w:r>
      <w:r w:rsidRPr="00D8275B">
        <w:rPr>
          <w:rFonts w:ascii="仿宋" w:eastAsia="仿宋" w:hAnsi="仿宋" w:hint="eastAsia"/>
          <w:kern w:val="0"/>
          <w:sz w:val="32"/>
          <w:szCs w:val="32"/>
          <w:lang w:bidi="en-US"/>
        </w:rPr>
        <w:t>要求学员</w:t>
      </w:r>
      <w:r w:rsidR="006D5AA4" w:rsidRPr="00D8275B">
        <w:rPr>
          <w:rFonts w:ascii="仿宋" w:eastAsia="仿宋" w:hAnsi="仿宋" w:hint="eastAsia"/>
          <w:kern w:val="0"/>
          <w:sz w:val="32"/>
          <w:szCs w:val="32"/>
          <w:lang w:bidi="en-US"/>
        </w:rPr>
        <w:t>根据学习相关内容，写一篇署名学习心得发芜湖电大培训处邮箱（</w:t>
      </w:r>
      <w:hyperlink r:id="rId8" w:history="1">
        <w:r w:rsidR="00BB32F8" w:rsidRPr="00F332D9">
          <w:rPr>
            <w:rStyle w:val="a5"/>
            <w:rFonts w:ascii="仿宋" w:eastAsia="仿宋" w:hAnsi="仿宋" w:hint="eastAsia"/>
            <w:kern w:val="0"/>
            <w:sz w:val="32"/>
            <w:szCs w:val="32"/>
            <w:lang w:bidi="en-US"/>
          </w:rPr>
          <w:t>w</w:t>
        </w:r>
        <w:r w:rsidR="00BB32F8" w:rsidRPr="00F332D9">
          <w:rPr>
            <w:rStyle w:val="a5"/>
            <w:rFonts w:ascii="仿宋" w:eastAsia="仿宋" w:hAnsi="仿宋"/>
            <w:kern w:val="0"/>
            <w:sz w:val="32"/>
            <w:szCs w:val="32"/>
            <w:lang w:bidi="en-US"/>
          </w:rPr>
          <w:t>hddpxc@163.com</w:t>
        </w:r>
      </w:hyperlink>
      <w:r w:rsidR="006D5AA4" w:rsidRPr="00D8275B">
        <w:rPr>
          <w:rFonts w:ascii="仿宋" w:eastAsia="仿宋" w:hAnsi="仿宋" w:hint="eastAsia"/>
          <w:kern w:val="0"/>
          <w:sz w:val="32"/>
          <w:szCs w:val="32"/>
          <w:lang w:bidi="en-US"/>
        </w:rPr>
        <w:t>）</w:t>
      </w:r>
    </w:p>
    <w:p w:rsidR="00BB32F8" w:rsidRPr="00BB32F8" w:rsidRDefault="00BB32F8" w:rsidP="00BB32F8">
      <w:pPr>
        <w:widowControl/>
        <w:spacing w:line="360" w:lineRule="auto"/>
        <w:ind w:firstLine="660"/>
        <w:jc w:val="left"/>
        <w:rPr>
          <w:rFonts w:ascii="仿宋" w:eastAsia="仿宋" w:hAnsi="仿宋"/>
          <w:kern w:val="0"/>
          <w:sz w:val="32"/>
          <w:szCs w:val="32"/>
          <w:lang w:bidi="en-US"/>
        </w:rPr>
      </w:pPr>
      <w:r w:rsidRPr="00BB32F8">
        <w:rPr>
          <w:rFonts w:ascii="仿宋" w:eastAsia="仿宋" w:hAnsi="仿宋" w:hint="eastAsia"/>
          <w:b/>
          <w:kern w:val="0"/>
          <w:sz w:val="32"/>
          <w:szCs w:val="32"/>
          <w:lang w:bidi="en-US"/>
        </w:rPr>
        <w:t>六、</w:t>
      </w:r>
      <w:r>
        <w:rPr>
          <w:rFonts w:ascii="仿宋" w:eastAsia="仿宋" w:hAnsi="仿宋" w:hint="eastAsia"/>
          <w:kern w:val="0"/>
          <w:sz w:val="32"/>
          <w:szCs w:val="32"/>
          <w:lang w:bidi="en-US"/>
        </w:rPr>
        <w:t>完成学习的学员需打印好结业证到学校登记备案盖章。</w:t>
      </w:r>
    </w:p>
    <w:p w:rsidR="00580623" w:rsidRPr="00D8275B" w:rsidRDefault="00580623" w:rsidP="00DF72A9">
      <w:pPr>
        <w:widowControl/>
        <w:spacing w:line="360" w:lineRule="auto"/>
        <w:jc w:val="left"/>
        <w:rPr>
          <w:rFonts w:ascii="仿宋" w:eastAsia="仿宋" w:hAnsi="仿宋"/>
          <w:b/>
          <w:kern w:val="0"/>
          <w:sz w:val="32"/>
          <w:szCs w:val="32"/>
          <w:lang w:bidi="en-US"/>
        </w:rPr>
      </w:pPr>
    </w:p>
    <w:p w:rsidR="003D2CEE" w:rsidRDefault="003D2CEE" w:rsidP="00DF72A9">
      <w:pPr>
        <w:widowControl/>
        <w:spacing w:line="360" w:lineRule="auto"/>
        <w:jc w:val="left"/>
        <w:rPr>
          <w:rFonts w:ascii="仿宋" w:eastAsia="仿宋" w:hAnsi="仿宋"/>
          <w:b/>
          <w:kern w:val="0"/>
          <w:sz w:val="32"/>
          <w:szCs w:val="32"/>
          <w:lang w:bidi="en-US"/>
        </w:rPr>
      </w:pPr>
    </w:p>
    <w:p w:rsidR="00F32C22" w:rsidRPr="00D8275B" w:rsidRDefault="00F32C22" w:rsidP="00DF72A9">
      <w:pPr>
        <w:widowControl/>
        <w:spacing w:line="360" w:lineRule="auto"/>
        <w:jc w:val="left"/>
        <w:rPr>
          <w:rFonts w:ascii="仿宋" w:eastAsia="仿宋" w:hAnsi="仿宋"/>
          <w:b/>
          <w:kern w:val="0"/>
          <w:sz w:val="32"/>
          <w:szCs w:val="32"/>
          <w:lang w:bidi="en-US"/>
        </w:rPr>
      </w:pPr>
      <w:r w:rsidRPr="00D8275B">
        <w:rPr>
          <w:rFonts w:ascii="仿宋" w:eastAsia="仿宋" w:hAnsi="仿宋" w:hint="eastAsia"/>
          <w:b/>
          <w:kern w:val="0"/>
          <w:sz w:val="32"/>
          <w:szCs w:val="32"/>
          <w:lang w:bidi="en-US"/>
        </w:rPr>
        <w:t>系统要求：</w:t>
      </w:r>
    </w:p>
    <w:p w:rsidR="002D35A4" w:rsidRPr="00D8275B" w:rsidRDefault="00F32C22" w:rsidP="007C0498">
      <w:pPr>
        <w:widowControl/>
        <w:spacing w:line="360" w:lineRule="auto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bidi="en-US"/>
        </w:rPr>
      </w:pPr>
      <w:r w:rsidRPr="00D8275B">
        <w:rPr>
          <w:rFonts w:ascii="仿宋" w:eastAsia="仿宋" w:hAnsi="仿宋" w:hint="eastAsia"/>
          <w:kern w:val="0"/>
          <w:sz w:val="32"/>
          <w:szCs w:val="32"/>
          <w:lang w:bidi="en-US"/>
        </w:rPr>
        <w:t>1、</w:t>
      </w:r>
      <w:r w:rsidR="002D35A4" w:rsidRPr="00D8275B">
        <w:rPr>
          <w:rFonts w:ascii="仿宋" w:eastAsia="仿宋" w:hAnsi="仿宋"/>
          <w:kern w:val="0"/>
          <w:sz w:val="32"/>
          <w:szCs w:val="32"/>
          <w:lang w:bidi="en-US"/>
        </w:rPr>
        <w:t>兼容性测试IE：</w:t>
      </w:r>
    </w:p>
    <w:p w:rsidR="002D35A4" w:rsidRPr="00D8275B" w:rsidRDefault="002D35A4" w:rsidP="007C0498">
      <w:pPr>
        <w:widowControl/>
        <w:spacing w:line="360" w:lineRule="auto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bidi="en-US"/>
        </w:rPr>
      </w:pPr>
      <w:r w:rsidRPr="00D8275B">
        <w:rPr>
          <w:rFonts w:ascii="仿宋" w:eastAsia="仿宋" w:hAnsi="仿宋"/>
          <w:kern w:val="0"/>
          <w:sz w:val="32"/>
          <w:szCs w:val="32"/>
          <w:lang w:bidi="en-US"/>
        </w:rPr>
        <w:t>IE</w:t>
      </w:r>
      <w:r w:rsidRPr="00D8275B">
        <w:rPr>
          <w:rFonts w:ascii="仿宋" w:eastAsia="仿宋" w:hAnsi="仿宋" w:hint="eastAsia"/>
          <w:kern w:val="0"/>
          <w:sz w:val="32"/>
          <w:szCs w:val="32"/>
          <w:lang w:bidi="en-US"/>
        </w:rPr>
        <w:t>10以上</w:t>
      </w:r>
      <w:r w:rsidRPr="00D8275B">
        <w:rPr>
          <w:rFonts w:ascii="仿宋" w:eastAsia="仿宋" w:hAnsi="仿宋"/>
          <w:kern w:val="0"/>
          <w:sz w:val="32"/>
          <w:szCs w:val="32"/>
          <w:lang w:bidi="en-US"/>
        </w:rPr>
        <w:t>、Firefox</w:t>
      </w:r>
      <w:r w:rsidRPr="00D8275B">
        <w:rPr>
          <w:rFonts w:ascii="仿宋" w:eastAsia="仿宋" w:hAnsi="仿宋" w:hint="eastAsia"/>
          <w:kern w:val="0"/>
          <w:sz w:val="32"/>
          <w:szCs w:val="32"/>
          <w:lang w:bidi="en-US"/>
        </w:rPr>
        <w:t>、百度、谷歌</w:t>
      </w:r>
      <w:r w:rsidR="00F32C22" w:rsidRPr="00D8275B">
        <w:rPr>
          <w:rFonts w:ascii="仿宋" w:eastAsia="仿宋" w:hAnsi="仿宋" w:hint="eastAsia"/>
          <w:kern w:val="0"/>
          <w:sz w:val="32"/>
          <w:szCs w:val="32"/>
          <w:lang w:bidi="en-US"/>
        </w:rPr>
        <w:t>、360极速</w:t>
      </w:r>
    </w:p>
    <w:p w:rsidR="002D35A4" w:rsidRPr="00D8275B" w:rsidRDefault="00F32C22" w:rsidP="007C0498">
      <w:pPr>
        <w:widowControl/>
        <w:spacing w:line="360" w:lineRule="auto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bidi="en-US"/>
        </w:rPr>
      </w:pPr>
      <w:r w:rsidRPr="00D8275B">
        <w:rPr>
          <w:rFonts w:ascii="仿宋" w:eastAsia="仿宋" w:hAnsi="仿宋" w:hint="eastAsia"/>
          <w:kern w:val="0"/>
          <w:sz w:val="32"/>
          <w:szCs w:val="32"/>
          <w:lang w:bidi="en-US"/>
        </w:rPr>
        <w:t>2、</w:t>
      </w:r>
      <w:r w:rsidR="002D35A4" w:rsidRPr="00D8275B">
        <w:rPr>
          <w:rFonts w:ascii="仿宋" w:eastAsia="仿宋" w:hAnsi="仿宋"/>
          <w:kern w:val="0"/>
          <w:sz w:val="32"/>
          <w:szCs w:val="32"/>
          <w:lang w:bidi="en-US"/>
        </w:rPr>
        <w:t>用户操作系统兼容性：</w:t>
      </w:r>
    </w:p>
    <w:p w:rsidR="002D35A4" w:rsidRPr="00D8275B" w:rsidRDefault="002D35A4" w:rsidP="007C0498">
      <w:pPr>
        <w:widowControl/>
        <w:spacing w:line="360" w:lineRule="auto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lang w:bidi="en-US"/>
        </w:rPr>
      </w:pPr>
      <w:proofErr w:type="spellStart"/>
      <w:r w:rsidRPr="00D8275B">
        <w:rPr>
          <w:rFonts w:ascii="仿宋" w:eastAsia="仿宋" w:hAnsi="仿宋"/>
          <w:kern w:val="0"/>
          <w:sz w:val="32"/>
          <w:szCs w:val="32"/>
          <w:lang w:bidi="en-US"/>
        </w:rPr>
        <w:t>WindowsXP</w:t>
      </w:r>
      <w:proofErr w:type="spellEnd"/>
      <w:r w:rsidRPr="00D8275B">
        <w:rPr>
          <w:rFonts w:ascii="仿宋" w:eastAsia="仿宋" w:hAnsi="仿宋"/>
          <w:kern w:val="0"/>
          <w:sz w:val="32"/>
          <w:szCs w:val="32"/>
          <w:lang w:bidi="en-US"/>
        </w:rPr>
        <w:t>、Windows2000、Win7</w:t>
      </w:r>
      <w:bookmarkStart w:id="0" w:name="_Toc345661465"/>
    </w:p>
    <w:bookmarkEnd w:id="0"/>
    <w:p w:rsidR="002D35A4" w:rsidRPr="00D8275B" w:rsidRDefault="002D35A4">
      <w:pPr>
        <w:rPr>
          <w:rFonts w:ascii="仿宋" w:eastAsia="仿宋" w:hAnsi="仿宋"/>
          <w:sz w:val="32"/>
          <w:szCs w:val="32"/>
        </w:rPr>
      </w:pPr>
    </w:p>
    <w:p w:rsidR="006A567A" w:rsidRPr="00D8275B" w:rsidRDefault="006A567A" w:rsidP="007C0498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2D35A4" w:rsidRPr="00D8275B" w:rsidRDefault="002A361C" w:rsidP="007C0498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D8275B">
        <w:rPr>
          <w:rFonts w:ascii="仿宋" w:eastAsia="仿宋" w:hAnsi="仿宋" w:hint="eastAsia"/>
          <w:b/>
          <w:sz w:val="32"/>
          <w:szCs w:val="32"/>
        </w:rPr>
        <w:t>咨询电话：</w:t>
      </w:r>
      <w:r w:rsidRPr="00D8275B">
        <w:rPr>
          <w:rFonts w:ascii="仿宋" w:eastAsia="仿宋" w:hAnsi="仿宋" w:hint="eastAsia"/>
          <w:sz w:val="32"/>
          <w:szCs w:val="32"/>
        </w:rPr>
        <w:t>0</w:t>
      </w:r>
      <w:r w:rsidRPr="00D8275B">
        <w:rPr>
          <w:rFonts w:ascii="仿宋" w:eastAsia="仿宋" w:hAnsi="仿宋"/>
          <w:sz w:val="32"/>
          <w:szCs w:val="32"/>
        </w:rPr>
        <w:t>553</w:t>
      </w:r>
      <w:r w:rsidRPr="00D8275B">
        <w:rPr>
          <w:rFonts w:ascii="仿宋" w:eastAsia="仿宋" w:hAnsi="仿宋" w:hint="eastAsia"/>
          <w:sz w:val="32"/>
          <w:szCs w:val="32"/>
        </w:rPr>
        <w:t>-3</w:t>
      </w:r>
      <w:r w:rsidRPr="00D8275B">
        <w:rPr>
          <w:rFonts w:ascii="仿宋" w:eastAsia="仿宋" w:hAnsi="仿宋"/>
          <w:sz w:val="32"/>
          <w:szCs w:val="32"/>
        </w:rPr>
        <w:t>824691</w:t>
      </w:r>
      <w:r w:rsidRPr="00D8275B">
        <w:rPr>
          <w:rFonts w:ascii="仿宋" w:eastAsia="仿宋" w:hAnsi="仿宋" w:hint="eastAsia"/>
          <w:sz w:val="32"/>
          <w:szCs w:val="32"/>
        </w:rPr>
        <w:t>（芜湖电大</w:t>
      </w:r>
      <w:r w:rsidR="007F1F63">
        <w:rPr>
          <w:rFonts w:ascii="仿宋" w:eastAsia="仿宋" w:hAnsi="仿宋" w:hint="eastAsia"/>
          <w:sz w:val="32"/>
          <w:szCs w:val="32"/>
        </w:rPr>
        <w:t>培训处</w:t>
      </w:r>
      <w:r w:rsidRPr="00D8275B">
        <w:rPr>
          <w:rFonts w:ascii="仿宋" w:eastAsia="仿宋" w:hAnsi="仿宋" w:hint="eastAsia"/>
          <w:sz w:val="32"/>
          <w:szCs w:val="32"/>
        </w:rPr>
        <w:t>）</w:t>
      </w:r>
    </w:p>
    <w:p w:rsidR="002A361C" w:rsidRPr="00D8275B" w:rsidRDefault="002A361C">
      <w:pPr>
        <w:rPr>
          <w:rFonts w:ascii="仿宋" w:eastAsia="仿宋" w:hAnsi="仿宋"/>
          <w:sz w:val="32"/>
          <w:szCs w:val="32"/>
        </w:rPr>
      </w:pPr>
      <w:r w:rsidRPr="00D8275B">
        <w:rPr>
          <w:rFonts w:ascii="仿宋" w:eastAsia="仿宋" w:hAnsi="仿宋" w:hint="eastAsia"/>
          <w:sz w:val="32"/>
          <w:szCs w:val="32"/>
        </w:rPr>
        <w:t xml:space="preserve"> </w:t>
      </w:r>
      <w:r w:rsidRPr="00D8275B">
        <w:rPr>
          <w:rFonts w:ascii="仿宋" w:eastAsia="仿宋" w:hAnsi="仿宋"/>
          <w:sz w:val="32"/>
          <w:szCs w:val="32"/>
        </w:rPr>
        <w:t xml:space="preserve">     </w:t>
      </w:r>
      <w:r w:rsidR="006D5AA4" w:rsidRPr="00D8275B">
        <w:rPr>
          <w:rFonts w:ascii="仿宋" w:eastAsia="仿宋" w:hAnsi="仿宋"/>
          <w:sz w:val="32"/>
          <w:szCs w:val="32"/>
        </w:rPr>
        <w:t xml:space="preserve">      </w:t>
      </w:r>
      <w:r w:rsidRPr="00D8275B">
        <w:rPr>
          <w:rFonts w:ascii="仿宋" w:eastAsia="仿宋" w:hAnsi="仿宋"/>
          <w:sz w:val="32"/>
          <w:szCs w:val="32"/>
        </w:rPr>
        <w:t xml:space="preserve"> 0551</w:t>
      </w:r>
      <w:r w:rsidRPr="00D8275B">
        <w:rPr>
          <w:rFonts w:ascii="仿宋" w:eastAsia="仿宋" w:hAnsi="仿宋" w:hint="eastAsia"/>
          <w:sz w:val="32"/>
          <w:szCs w:val="32"/>
        </w:rPr>
        <w:t>-</w:t>
      </w:r>
      <w:r w:rsidR="00F861B9" w:rsidRPr="00D8275B">
        <w:rPr>
          <w:rFonts w:ascii="仿宋" w:eastAsia="仿宋" w:hAnsi="仿宋" w:hint="eastAsia"/>
          <w:sz w:val="32"/>
          <w:szCs w:val="32"/>
        </w:rPr>
        <w:t>63658409/</w:t>
      </w:r>
      <w:r w:rsidR="00F861B9" w:rsidRPr="00D8275B">
        <w:rPr>
          <w:rFonts w:ascii="仿宋" w:eastAsia="仿宋" w:hAnsi="仿宋"/>
          <w:sz w:val="32"/>
          <w:szCs w:val="32"/>
        </w:rPr>
        <w:t>63671543</w:t>
      </w:r>
      <w:r w:rsidRPr="00D8275B">
        <w:rPr>
          <w:rFonts w:ascii="仿宋" w:eastAsia="仿宋" w:hAnsi="仿宋" w:hint="eastAsia"/>
          <w:sz w:val="32"/>
          <w:szCs w:val="32"/>
        </w:rPr>
        <w:t>（安徽电大）</w:t>
      </w:r>
    </w:p>
    <w:p w:rsidR="002D35A4" w:rsidRDefault="002D35A4">
      <w:pPr>
        <w:rPr>
          <w:rFonts w:ascii="仿宋" w:eastAsia="仿宋" w:hAnsi="仿宋"/>
          <w:sz w:val="32"/>
          <w:szCs w:val="32"/>
        </w:rPr>
      </w:pPr>
    </w:p>
    <w:p w:rsidR="003D2CEE" w:rsidRDefault="003D2CEE">
      <w:pPr>
        <w:rPr>
          <w:rFonts w:ascii="仿宋" w:eastAsia="仿宋" w:hAnsi="仿宋"/>
          <w:sz w:val="32"/>
          <w:szCs w:val="32"/>
        </w:rPr>
      </w:pPr>
    </w:p>
    <w:p w:rsidR="003D2CEE" w:rsidRDefault="003D2CEE">
      <w:pPr>
        <w:rPr>
          <w:rFonts w:ascii="仿宋" w:eastAsia="仿宋" w:hAnsi="仿宋"/>
          <w:sz w:val="32"/>
          <w:szCs w:val="32"/>
        </w:rPr>
      </w:pPr>
    </w:p>
    <w:p w:rsidR="003D2CEE" w:rsidRDefault="003D2CEE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安徽广播电视大学芜湖市分校培训处</w:t>
      </w:r>
    </w:p>
    <w:p w:rsidR="003D2CEE" w:rsidRPr="007C0498" w:rsidRDefault="003D2CEE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</w:t>
      </w:r>
      <w:bookmarkStart w:id="1" w:name="_GoBack"/>
      <w:bookmarkEnd w:id="1"/>
      <w:r w:rsidR="00F97EBD">
        <w:rPr>
          <w:rFonts w:ascii="仿宋" w:eastAsia="仿宋" w:hAnsi="仿宋" w:hint="eastAsia"/>
          <w:sz w:val="32"/>
          <w:szCs w:val="32"/>
        </w:rPr>
        <w:t>2021</w:t>
      </w:r>
      <w:r>
        <w:rPr>
          <w:rFonts w:ascii="仿宋" w:eastAsia="仿宋" w:hAnsi="仿宋" w:hint="eastAsia"/>
          <w:sz w:val="32"/>
          <w:szCs w:val="32"/>
        </w:rPr>
        <w:t>年6月24日</w:t>
      </w:r>
    </w:p>
    <w:sectPr w:rsidR="003D2CEE" w:rsidRPr="007C0498" w:rsidSect="00E452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161" w:rsidRDefault="00171161" w:rsidP="002D35A4">
      <w:r>
        <w:separator/>
      </w:r>
    </w:p>
  </w:endnote>
  <w:endnote w:type="continuationSeparator" w:id="0">
    <w:p w:rsidR="00171161" w:rsidRDefault="00171161" w:rsidP="002D35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161" w:rsidRDefault="00171161" w:rsidP="002D35A4">
      <w:r>
        <w:separator/>
      </w:r>
    </w:p>
  </w:footnote>
  <w:footnote w:type="continuationSeparator" w:id="0">
    <w:p w:rsidR="00171161" w:rsidRDefault="00171161" w:rsidP="002D35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31243"/>
    <w:multiLevelType w:val="hybridMultilevel"/>
    <w:tmpl w:val="55B0BEDE"/>
    <w:lvl w:ilvl="0" w:tplc="48CC2B24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3E4104CA"/>
    <w:multiLevelType w:val="hybridMultilevel"/>
    <w:tmpl w:val="2F16CCA2"/>
    <w:lvl w:ilvl="0" w:tplc="F5E0226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2281D85"/>
    <w:multiLevelType w:val="hybridMultilevel"/>
    <w:tmpl w:val="0A70D45E"/>
    <w:lvl w:ilvl="0" w:tplc="2D1AB2E8">
      <w:start w:val="1"/>
      <w:numFmt w:val="decimal"/>
      <w:lvlText w:val="%1、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2CE1"/>
    <w:rsid w:val="00020623"/>
    <w:rsid w:val="000B3402"/>
    <w:rsid w:val="000C1C4B"/>
    <w:rsid w:val="000C2F76"/>
    <w:rsid w:val="000D4F9B"/>
    <w:rsid w:val="00151D2F"/>
    <w:rsid w:val="00171161"/>
    <w:rsid w:val="00232A04"/>
    <w:rsid w:val="002A361C"/>
    <w:rsid w:val="002D35A4"/>
    <w:rsid w:val="003052A9"/>
    <w:rsid w:val="00350376"/>
    <w:rsid w:val="0037781F"/>
    <w:rsid w:val="003D2CEE"/>
    <w:rsid w:val="003F2472"/>
    <w:rsid w:val="00501BE6"/>
    <w:rsid w:val="00580623"/>
    <w:rsid w:val="0058426E"/>
    <w:rsid w:val="005876D6"/>
    <w:rsid w:val="00591749"/>
    <w:rsid w:val="005C68C0"/>
    <w:rsid w:val="005E33B8"/>
    <w:rsid w:val="00612CE1"/>
    <w:rsid w:val="006172C6"/>
    <w:rsid w:val="00630E95"/>
    <w:rsid w:val="006A567A"/>
    <w:rsid w:val="006D5AA4"/>
    <w:rsid w:val="00791C6E"/>
    <w:rsid w:val="007C0498"/>
    <w:rsid w:val="007F1F63"/>
    <w:rsid w:val="00802E03"/>
    <w:rsid w:val="00804B87"/>
    <w:rsid w:val="00913384"/>
    <w:rsid w:val="00936B7D"/>
    <w:rsid w:val="009B301A"/>
    <w:rsid w:val="00A32AEB"/>
    <w:rsid w:val="00A77389"/>
    <w:rsid w:val="00A80164"/>
    <w:rsid w:val="00A94100"/>
    <w:rsid w:val="00AD6580"/>
    <w:rsid w:val="00B0211A"/>
    <w:rsid w:val="00B0763B"/>
    <w:rsid w:val="00B15567"/>
    <w:rsid w:val="00B23713"/>
    <w:rsid w:val="00B44F69"/>
    <w:rsid w:val="00B62B71"/>
    <w:rsid w:val="00B66755"/>
    <w:rsid w:val="00B9227C"/>
    <w:rsid w:val="00BB32F8"/>
    <w:rsid w:val="00BB4EF8"/>
    <w:rsid w:val="00BE69C0"/>
    <w:rsid w:val="00CB6A0E"/>
    <w:rsid w:val="00D229EB"/>
    <w:rsid w:val="00D31B0B"/>
    <w:rsid w:val="00D8275B"/>
    <w:rsid w:val="00DF72A9"/>
    <w:rsid w:val="00E02B9F"/>
    <w:rsid w:val="00E452D5"/>
    <w:rsid w:val="00E53C38"/>
    <w:rsid w:val="00EA16EC"/>
    <w:rsid w:val="00ED2F7E"/>
    <w:rsid w:val="00ED5DEF"/>
    <w:rsid w:val="00EE2631"/>
    <w:rsid w:val="00F32C22"/>
    <w:rsid w:val="00F607B4"/>
    <w:rsid w:val="00F7229D"/>
    <w:rsid w:val="00F733CD"/>
    <w:rsid w:val="00F861B9"/>
    <w:rsid w:val="00F97EBD"/>
    <w:rsid w:val="00FA2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5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3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35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35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35A4"/>
    <w:rPr>
      <w:sz w:val="18"/>
      <w:szCs w:val="18"/>
    </w:rPr>
  </w:style>
  <w:style w:type="character" w:styleId="a5">
    <w:name w:val="Hyperlink"/>
    <w:basedOn w:val="a0"/>
    <w:uiPriority w:val="99"/>
    <w:unhideWhenUsed/>
    <w:rsid w:val="002D35A4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0C2F7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C2F76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EE263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5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3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35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35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35A4"/>
    <w:rPr>
      <w:sz w:val="18"/>
      <w:szCs w:val="18"/>
    </w:rPr>
  </w:style>
  <w:style w:type="character" w:styleId="a5">
    <w:name w:val="Hyperlink"/>
    <w:basedOn w:val="a0"/>
    <w:uiPriority w:val="99"/>
    <w:unhideWhenUsed/>
    <w:rsid w:val="002D35A4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0C2F7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C2F76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EE263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hddpxc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C2BFE-B0DD-483F-AD91-0F4708A59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168</Words>
  <Characters>958</Characters>
  <Application>Microsoft Office Word</Application>
  <DocSecurity>0</DocSecurity>
  <Lines>7</Lines>
  <Paragraphs>2</Paragraphs>
  <ScaleCrop>false</ScaleCrop>
  <Company>微软中国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shendu</cp:lastModifiedBy>
  <cp:revision>10</cp:revision>
  <dcterms:created xsi:type="dcterms:W3CDTF">2020-06-30T08:07:00Z</dcterms:created>
  <dcterms:modified xsi:type="dcterms:W3CDTF">2021-09-08T07:46:00Z</dcterms:modified>
</cp:coreProperties>
</file>